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3C" w:rsidRPr="00526D60" w:rsidRDefault="00734D3C" w:rsidP="00734D3C">
      <w:pPr>
        <w:pStyle w:val="Tekstpodstawowy"/>
        <w:ind w:right="72"/>
        <w:jc w:val="center"/>
        <w:rPr>
          <w:rFonts w:ascii="Calibri" w:hAnsi="Calibri" w:cs="Calibri"/>
          <w:sz w:val="24"/>
        </w:rPr>
      </w:pPr>
      <w:r w:rsidRPr="00526D60">
        <w:rPr>
          <w:rFonts w:ascii="Calibri" w:hAnsi="Calibri" w:cs="Calibri"/>
          <w:sz w:val="24"/>
        </w:rPr>
        <w:t xml:space="preserve">KWOTY MINIMALNEGO I MAKSYMALNEGO MIESIĘCZNEGO POZIOMU WYNAGRODZENIA ZASADNICZEGO USTALONEGO W KATEGORIACH ZASZEREGOWANIA </w:t>
      </w:r>
    </w:p>
    <w:p w:rsidR="00734D3C" w:rsidRPr="00526D60" w:rsidRDefault="00734D3C" w:rsidP="00734D3C">
      <w:pPr>
        <w:pStyle w:val="Tekstpodstawowy"/>
        <w:ind w:right="72"/>
        <w:jc w:val="center"/>
        <w:rPr>
          <w:rFonts w:ascii="Calibri" w:hAnsi="Calibri" w:cs="Calibri"/>
          <w:sz w:val="24"/>
        </w:rPr>
      </w:pPr>
      <w:r w:rsidRPr="00526D60">
        <w:rPr>
          <w:rFonts w:ascii="Calibri" w:hAnsi="Calibri" w:cs="Calibri"/>
          <w:sz w:val="24"/>
        </w:rPr>
        <w:t>DLA PRACOWNIKÓW SAMORZĄDOWYCH</w:t>
      </w:r>
    </w:p>
    <w:p w:rsidR="00734D3C" w:rsidRPr="00526D60" w:rsidRDefault="00734D3C" w:rsidP="00734D3C">
      <w:pPr>
        <w:pStyle w:val="Tekstpodstawowy"/>
        <w:ind w:right="72"/>
        <w:jc w:val="center"/>
        <w:rPr>
          <w:rFonts w:ascii="Calibri" w:hAnsi="Calibri" w:cs="Calibri"/>
          <w:sz w:val="24"/>
        </w:rPr>
      </w:pPr>
      <w:r w:rsidRPr="00526D60">
        <w:rPr>
          <w:rFonts w:ascii="Calibri" w:hAnsi="Calibri" w:cs="Calibri"/>
          <w:sz w:val="24"/>
        </w:rPr>
        <w:t>ZATRUDNIONYCH NA PODSTAWIEUMOWY O PRACĘ</w:t>
      </w:r>
    </w:p>
    <w:p w:rsidR="00734D3C" w:rsidRDefault="00734D3C" w:rsidP="00734D3C">
      <w:pPr>
        <w:pStyle w:val="Tekstpodstawowy"/>
        <w:ind w:right="72"/>
        <w:jc w:val="center"/>
        <w:rPr>
          <w:rFonts w:ascii="Tahoma" w:hAnsi="Tahoma" w:cs="Tahoma"/>
          <w:b/>
          <w:sz w:val="24"/>
        </w:rPr>
      </w:pPr>
      <w:r w:rsidRPr="00526D60">
        <w:rPr>
          <w:rFonts w:ascii="Calibri" w:hAnsi="Calibri" w:cs="Calibri"/>
          <w:bCs/>
          <w:sz w:val="24"/>
        </w:rPr>
        <w:t xml:space="preserve">W </w:t>
      </w:r>
      <w:r>
        <w:rPr>
          <w:rFonts w:ascii="Calibri" w:hAnsi="Calibri" w:cs="Calibri"/>
          <w:bCs/>
          <w:iCs/>
          <w:sz w:val="24"/>
        </w:rPr>
        <w:t>GMINIE  KRAKÓW</w:t>
      </w:r>
      <w:bookmarkStart w:id="0" w:name="_GoBack"/>
      <w:bookmarkEnd w:id="0"/>
    </w:p>
    <w:p w:rsidR="00734D3C" w:rsidRDefault="00734D3C" w:rsidP="00734D3C">
      <w:pPr>
        <w:pStyle w:val="Tekstpodstawowy"/>
        <w:ind w:right="-284"/>
        <w:rPr>
          <w:rFonts w:ascii="Tahoma" w:hAnsi="Tahoma" w:cs="Tahoma"/>
          <w:sz w:val="24"/>
        </w:rPr>
      </w:pPr>
    </w:p>
    <w:p w:rsidR="00734D3C" w:rsidRDefault="00734D3C" w:rsidP="00734D3C">
      <w:pPr>
        <w:pStyle w:val="Tekstpodstawowy"/>
        <w:rPr>
          <w:rFonts w:ascii="Tahoma" w:hAnsi="Tahoma" w:cs="Tahom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085"/>
        <w:gridCol w:w="3080"/>
      </w:tblGrid>
      <w:tr w:rsidR="00734D3C" w:rsidTr="00FD158C">
        <w:trPr>
          <w:trHeight w:val="1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D3C" w:rsidRPr="005E7261" w:rsidRDefault="00734D3C" w:rsidP="00FD1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Kategoria zaszeregowania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D3C" w:rsidRPr="005E7261" w:rsidRDefault="00734D3C" w:rsidP="00FD1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 xml:space="preserve">Minimalny poziom wynagrodzenia zasadniczego </w:t>
            </w:r>
            <w:r w:rsidRPr="005E7261">
              <w:rPr>
                <w:rFonts w:cstheme="minorHAnsi"/>
                <w:sz w:val="24"/>
                <w:szCs w:val="24"/>
              </w:rPr>
              <w:br/>
              <w:t>w złotych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D3C" w:rsidRPr="005E7261" w:rsidRDefault="00734D3C" w:rsidP="00FD1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 xml:space="preserve">Maksymalny poziom wynagrodzenia zasadniczego </w:t>
            </w:r>
            <w:r w:rsidRPr="005E7261">
              <w:rPr>
                <w:rFonts w:cstheme="minorHAnsi"/>
                <w:sz w:val="24"/>
                <w:szCs w:val="24"/>
              </w:rPr>
              <w:br/>
              <w:t>w złotych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2.150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2.200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2.250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2.300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2.350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2.400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VII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2.450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VIII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2.500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IX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2.550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2.600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XI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2.650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XII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2.700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XIII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2.750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XIV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2.800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XV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2.850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XVI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2.900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5450</w:t>
            </w:r>
          </w:p>
        </w:tc>
      </w:tr>
      <w:tr w:rsidR="00734D3C" w:rsidTr="00FD158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XVII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7261">
              <w:rPr>
                <w:rFonts w:cstheme="minorHAnsi"/>
                <w:sz w:val="24"/>
                <w:szCs w:val="24"/>
              </w:rPr>
              <w:t>2.950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3C" w:rsidRPr="005E7261" w:rsidRDefault="00734D3C" w:rsidP="00FD158C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5650</w:t>
            </w:r>
          </w:p>
        </w:tc>
      </w:tr>
    </w:tbl>
    <w:p w:rsidR="00734D3C" w:rsidRDefault="00734D3C" w:rsidP="00734D3C">
      <w:pPr>
        <w:pStyle w:val="Tekstpodstawowy"/>
        <w:jc w:val="center"/>
        <w:rPr>
          <w:sz w:val="20"/>
        </w:rPr>
      </w:pPr>
    </w:p>
    <w:p w:rsidR="00DD6C68" w:rsidRDefault="00DD6C68"/>
    <w:sectPr w:rsidR="00DD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3C"/>
    <w:rsid w:val="00734D3C"/>
    <w:rsid w:val="00D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94C97-4274-44AF-B9DC-EC7BF46F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D3C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4D3C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4D3C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2022-01-13T13:42:00Z</dcterms:created>
  <dcterms:modified xsi:type="dcterms:W3CDTF">2022-01-13T13:43:00Z</dcterms:modified>
</cp:coreProperties>
</file>